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20F" w:rsidRDefault="00B91495" w:rsidP="00357D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местного самоуправления, совместно с ОМВД России по Малмыжскому району, с привлечением</w:t>
      </w:r>
      <w:r w:rsidR="00FE24B1">
        <w:rPr>
          <w:rFonts w:ascii="Times New Roman" w:hAnsi="Times New Roman" w:cs="Times New Roman"/>
          <w:sz w:val="28"/>
          <w:szCs w:val="28"/>
        </w:rPr>
        <w:t xml:space="preserve"> субъектов профилактики 21.04.20</w:t>
      </w:r>
      <w:r>
        <w:rPr>
          <w:rFonts w:ascii="Times New Roman" w:hAnsi="Times New Roman" w:cs="Times New Roman"/>
          <w:sz w:val="28"/>
          <w:szCs w:val="28"/>
        </w:rPr>
        <w:t>21 провели Единый день профилактики на территории Савальского сельского поселения, в рамках которого:</w:t>
      </w:r>
    </w:p>
    <w:p w:rsidR="00B91495" w:rsidRDefault="00B91495" w:rsidP="00357DCE">
      <w:pPr>
        <w:jc w:val="both"/>
        <w:rPr>
          <w:rFonts w:ascii="Times New Roman" w:hAnsi="Times New Roman" w:cs="Times New Roman"/>
          <w:sz w:val="28"/>
          <w:szCs w:val="28"/>
        </w:rPr>
      </w:pPr>
      <w:r w:rsidRPr="00B9149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B91495">
        <w:rPr>
          <w:rFonts w:ascii="Times New Roman" w:hAnsi="Times New Roman" w:cs="Times New Roman"/>
          <w:sz w:val="28"/>
          <w:szCs w:val="28"/>
        </w:rPr>
        <w:t>осетили семьи и несовершенноле</w:t>
      </w:r>
      <w:bookmarkStart w:id="0" w:name="_GoBack"/>
      <w:bookmarkEnd w:id="0"/>
      <w:r w:rsidRPr="00B91495">
        <w:rPr>
          <w:rFonts w:ascii="Times New Roman" w:hAnsi="Times New Roman" w:cs="Times New Roman"/>
          <w:sz w:val="28"/>
          <w:szCs w:val="28"/>
        </w:rPr>
        <w:t>тних, состоящих на профилактическом учете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1495" w:rsidRDefault="00B91495" w:rsidP="00357D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Посетили многодетные семьи, с целью проверки пожарной безопасности.</w:t>
      </w:r>
    </w:p>
    <w:p w:rsidR="00FE24B1" w:rsidRDefault="00B91495" w:rsidP="00357D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E24B1">
        <w:rPr>
          <w:rFonts w:ascii="Times New Roman" w:hAnsi="Times New Roman" w:cs="Times New Roman"/>
          <w:sz w:val="28"/>
          <w:szCs w:val="28"/>
        </w:rPr>
        <w:t>Проверили граждан по месту жительства, освободившихся из учреждений уголовно-исполнительной системы.</w:t>
      </w:r>
    </w:p>
    <w:p w:rsidR="00FE24B1" w:rsidRDefault="00FE24B1" w:rsidP="00357D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Посетили семьи, которые находятся в группе риска.</w:t>
      </w:r>
    </w:p>
    <w:p w:rsidR="00FE24B1" w:rsidRDefault="00FE24B1" w:rsidP="00357D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Посетили торговые объекты, где рассказали о изменениях законодательства в сфере торговли. </w:t>
      </w:r>
    </w:p>
    <w:p w:rsidR="00FE24B1" w:rsidRDefault="00FE24B1" w:rsidP="00357D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 целью предупреждения правонарушений и преступлений среди несовершеннолетних в МКОУ СОШ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провели ряд бесед:</w:t>
      </w:r>
      <w:r w:rsidR="0046604A">
        <w:rPr>
          <w:rFonts w:ascii="Times New Roman" w:hAnsi="Times New Roman" w:cs="Times New Roman"/>
          <w:sz w:val="28"/>
          <w:szCs w:val="28"/>
        </w:rPr>
        <w:t xml:space="preserve"> </w:t>
      </w:r>
      <w:r w:rsidR="007F498E">
        <w:rPr>
          <w:rFonts w:ascii="Times New Roman" w:hAnsi="Times New Roman" w:cs="Times New Roman"/>
          <w:sz w:val="28"/>
          <w:szCs w:val="28"/>
        </w:rPr>
        <w:t>инспектор</w:t>
      </w:r>
      <w:r w:rsidR="00003DA6">
        <w:rPr>
          <w:rFonts w:ascii="Times New Roman" w:hAnsi="Times New Roman" w:cs="Times New Roman"/>
          <w:sz w:val="28"/>
          <w:szCs w:val="28"/>
        </w:rPr>
        <w:t xml:space="preserve"> отдела надзорной деятельности и профилактической работы </w:t>
      </w:r>
      <w:proofErr w:type="spellStart"/>
      <w:r w:rsidR="00003DA6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003DA6">
        <w:rPr>
          <w:rFonts w:ascii="Times New Roman" w:hAnsi="Times New Roman" w:cs="Times New Roman"/>
          <w:sz w:val="28"/>
          <w:szCs w:val="28"/>
        </w:rPr>
        <w:t xml:space="preserve"> района Д.А. Шишкин «О запрете выжигания сухой травы в пожароопасный период»</w:t>
      </w:r>
      <w:r w:rsidR="00D26F74">
        <w:rPr>
          <w:rFonts w:ascii="Times New Roman" w:hAnsi="Times New Roman" w:cs="Times New Roman"/>
          <w:sz w:val="28"/>
          <w:szCs w:val="28"/>
        </w:rPr>
        <w:t xml:space="preserve">, «О мерах пожарной безопасности в школе и дома»; медсестра кабинета медицинской профилактики </w:t>
      </w:r>
      <w:proofErr w:type="spellStart"/>
      <w:r w:rsidR="00D26F74">
        <w:rPr>
          <w:rFonts w:ascii="Times New Roman" w:hAnsi="Times New Roman" w:cs="Times New Roman"/>
          <w:sz w:val="28"/>
          <w:szCs w:val="28"/>
        </w:rPr>
        <w:t>Малмыжской</w:t>
      </w:r>
      <w:proofErr w:type="spellEnd"/>
      <w:r w:rsidR="00D26F74">
        <w:rPr>
          <w:rFonts w:ascii="Times New Roman" w:hAnsi="Times New Roman" w:cs="Times New Roman"/>
          <w:sz w:val="28"/>
          <w:szCs w:val="28"/>
        </w:rPr>
        <w:t xml:space="preserve"> ЦРБ А.Ю. Малова – «О профилактике инфекции </w:t>
      </w:r>
      <w:r w:rsidR="00D26F74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D26F74">
        <w:rPr>
          <w:rFonts w:ascii="Times New Roman" w:hAnsi="Times New Roman" w:cs="Times New Roman"/>
          <w:sz w:val="28"/>
          <w:szCs w:val="28"/>
        </w:rPr>
        <w:t xml:space="preserve">-19»; специалист центра социального обслуживания Г.Г. </w:t>
      </w:r>
      <w:proofErr w:type="spellStart"/>
      <w:r w:rsidR="00D26F74">
        <w:rPr>
          <w:rFonts w:ascii="Times New Roman" w:hAnsi="Times New Roman" w:cs="Times New Roman"/>
          <w:sz w:val="28"/>
          <w:szCs w:val="28"/>
        </w:rPr>
        <w:t>Гильмутдинова</w:t>
      </w:r>
      <w:proofErr w:type="spellEnd"/>
      <w:r w:rsidR="00D26F74">
        <w:rPr>
          <w:rFonts w:ascii="Times New Roman" w:hAnsi="Times New Roman" w:cs="Times New Roman"/>
          <w:sz w:val="28"/>
          <w:szCs w:val="28"/>
        </w:rPr>
        <w:t xml:space="preserve"> – «О здоровом образе жизни»; участковый уполномоченный </w:t>
      </w:r>
      <w:r w:rsidR="00803FB0">
        <w:rPr>
          <w:rFonts w:ascii="Times New Roman" w:hAnsi="Times New Roman" w:cs="Times New Roman"/>
          <w:sz w:val="28"/>
          <w:szCs w:val="28"/>
        </w:rPr>
        <w:t xml:space="preserve">ОМВД по </w:t>
      </w:r>
      <w:proofErr w:type="spellStart"/>
      <w:r w:rsidR="00803FB0">
        <w:rPr>
          <w:rFonts w:ascii="Times New Roman" w:hAnsi="Times New Roman" w:cs="Times New Roman"/>
          <w:sz w:val="28"/>
          <w:szCs w:val="28"/>
        </w:rPr>
        <w:t>Ма</w:t>
      </w:r>
      <w:r w:rsidR="00D26F74">
        <w:rPr>
          <w:rFonts w:ascii="Times New Roman" w:hAnsi="Times New Roman" w:cs="Times New Roman"/>
          <w:sz w:val="28"/>
          <w:szCs w:val="28"/>
        </w:rPr>
        <w:t>л</w:t>
      </w:r>
      <w:r w:rsidR="00803FB0">
        <w:rPr>
          <w:rFonts w:ascii="Times New Roman" w:hAnsi="Times New Roman" w:cs="Times New Roman"/>
          <w:sz w:val="28"/>
          <w:szCs w:val="28"/>
        </w:rPr>
        <w:t>мыжскому</w:t>
      </w:r>
      <w:proofErr w:type="spellEnd"/>
      <w:r w:rsidR="00803FB0">
        <w:rPr>
          <w:rFonts w:ascii="Times New Roman" w:hAnsi="Times New Roman" w:cs="Times New Roman"/>
          <w:sz w:val="28"/>
          <w:szCs w:val="28"/>
        </w:rPr>
        <w:t xml:space="preserve"> району А.В. </w:t>
      </w:r>
      <w:proofErr w:type="spellStart"/>
      <w:r w:rsidR="00803FB0">
        <w:rPr>
          <w:rFonts w:ascii="Times New Roman" w:hAnsi="Times New Roman" w:cs="Times New Roman"/>
          <w:sz w:val="28"/>
          <w:szCs w:val="28"/>
        </w:rPr>
        <w:t>Толстобоков</w:t>
      </w:r>
      <w:proofErr w:type="spellEnd"/>
      <w:r w:rsidR="00803FB0">
        <w:rPr>
          <w:rFonts w:ascii="Times New Roman" w:hAnsi="Times New Roman" w:cs="Times New Roman"/>
          <w:sz w:val="28"/>
          <w:szCs w:val="28"/>
        </w:rPr>
        <w:t xml:space="preserve"> «</w:t>
      </w:r>
      <w:r w:rsidR="007F498E">
        <w:rPr>
          <w:rFonts w:ascii="Times New Roman" w:hAnsi="Times New Roman" w:cs="Times New Roman"/>
          <w:sz w:val="28"/>
          <w:szCs w:val="28"/>
        </w:rPr>
        <w:t>О запрете</w:t>
      </w:r>
      <w:r w:rsidR="00E9210E">
        <w:rPr>
          <w:rFonts w:ascii="Times New Roman" w:hAnsi="Times New Roman" w:cs="Times New Roman"/>
          <w:sz w:val="28"/>
          <w:szCs w:val="28"/>
        </w:rPr>
        <w:t xml:space="preserve"> нахождения</w:t>
      </w:r>
      <w:r w:rsidR="00353296">
        <w:rPr>
          <w:rFonts w:ascii="Times New Roman" w:hAnsi="Times New Roman" w:cs="Times New Roman"/>
          <w:sz w:val="28"/>
          <w:szCs w:val="28"/>
        </w:rPr>
        <w:t xml:space="preserve"> несовершеннолетних </w:t>
      </w:r>
      <w:r w:rsidR="00E9210E">
        <w:rPr>
          <w:rFonts w:ascii="Times New Roman" w:hAnsi="Times New Roman" w:cs="Times New Roman"/>
          <w:sz w:val="28"/>
          <w:szCs w:val="28"/>
        </w:rPr>
        <w:t xml:space="preserve">на строящихся и заброшенных строениях»; </w:t>
      </w:r>
      <w:r w:rsidR="00353296">
        <w:rPr>
          <w:rFonts w:ascii="Times New Roman" w:hAnsi="Times New Roman" w:cs="Times New Roman"/>
          <w:sz w:val="28"/>
          <w:szCs w:val="28"/>
        </w:rPr>
        <w:t xml:space="preserve">инспектор ПДН ОМВД России по </w:t>
      </w:r>
      <w:proofErr w:type="spellStart"/>
      <w:r w:rsidR="00353296">
        <w:rPr>
          <w:rFonts w:ascii="Times New Roman" w:hAnsi="Times New Roman" w:cs="Times New Roman"/>
          <w:sz w:val="28"/>
          <w:szCs w:val="28"/>
        </w:rPr>
        <w:t>Малмыжскому</w:t>
      </w:r>
      <w:proofErr w:type="spellEnd"/>
      <w:r w:rsidR="00353296">
        <w:rPr>
          <w:rFonts w:ascii="Times New Roman" w:hAnsi="Times New Roman" w:cs="Times New Roman"/>
          <w:sz w:val="28"/>
          <w:szCs w:val="28"/>
        </w:rPr>
        <w:t xml:space="preserve"> району «</w:t>
      </w:r>
      <w:r w:rsidR="00357DCE">
        <w:rPr>
          <w:rFonts w:ascii="Times New Roman" w:hAnsi="Times New Roman" w:cs="Times New Roman"/>
          <w:sz w:val="28"/>
          <w:szCs w:val="28"/>
        </w:rPr>
        <w:t xml:space="preserve">О профилактике экстремистских проявлений среди несовершеннолетних и противодействие терроризму»; </w:t>
      </w:r>
      <w:r w:rsidR="00E9210E">
        <w:rPr>
          <w:rFonts w:ascii="Times New Roman" w:hAnsi="Times New Roman" w:cs="Times New Roman"/>
          <w:sz w:val="28"/>
          <w:szCs w:val="28"/>
        </w:rPr>
        <w:t xml:space="preserve">инспектор ДПС ГИБДД ОМВД России по Малмыжскому району Е.Ю. Трухина </w:t>
      </w:r>
      <w:r w:rsidR="00353296">
        <w:rPr>
          <w:rFonts w:ascii="Times New Roman" w:hAnsi="Times New Roman" w:cs="Times New Roman"/>
          <w:sz w:val="28"/>
          <w:szCs w:val="28"/>
        </w:rPr>
        <w:t xml:space="preserve">- </w:t>
      </w:r>
      <w:r w:rsidR="00E9210E">
        <w:rPr>
          <w:rFonts w:ascii="Times New Roman" w:hAnsi="Times New Roman" w:cs="Times New Roman"/>
          <w:sz w:val="28"/>
          <w:szCs w:val="28"/>
        </w:rPr>
        <w:t xml:space="preserve">«О соблюдении правил дорожного движения в летний период»; член комиссии по делам несовершеннолетних </w:t>
      </w:r>
      <w:r w:rsidR="00353296">
        <w:rPr>
          <w:rFonts w:ascii="Times New Roman" w:hAnsi="Times New Roman" w:cs="Times New Roman"/>
          <w:sz w:val="28"/>
          <w:szCs w:val="28"/>
        </w:rPr>
        <w:t>Ю.С. Новоселова – «Ответственность несовершеннолетних за употребление алкогольной продукции».</w:t>
      </w:r>
      <w:r w:rsidR="0046604A">
        <w:rPr>
          <w:rFonts w:ascii="Times New Roman" w:hAnsi="Times New Roman" w:cs="Times New Roman"/>
          <w:sz w:val="28"/>
          <w:szCs w:val="28"/>
        </w:rPr>
        <w:t xml:space="preserve"> При проведении профилактического мероприятия вручались информационные буклеты.</w:t>
      </w:r>
    </w:p>
    <w:p w:rsidR="0046604A" w:rsidRDefault="0046604A" w:rsidP="00357D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проведения Единого дня профилактики на территории Савальского сельского поселения выявлены факты неисправной проводки и эксплуатации печного отопления. Все запланированные мероприятия выпол</w:t>
      </w:r>
      <w:r w:rsidR="007F498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ены в полном объеме.</w:t>
      </w:r>
    </w:p>
    <w:p w:rsidR="00FE24B1" w:rsidRPr="00B91495" w:rsidRDefault="00FE24B1" w:rsidP="00B91495">
      <w:pPr>
        <w:rPr>
          <w:rFonts w:ascii="Times New Roman" w:hAnsi="Times New Roman" w:cs="Times New Roman"/>
          <w:sz w:val="28"/>
          <w:szCs w:val="28"/>
        </w:rPr>
      </w:pPr>
    </w:p>
    <w:sectPr w:rsidR="00FE24B1" w:rsidRPr="00B91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B4243"/>
    <w:multiLevelType w:val="hybridMultilevel"/>
    <w:tmpl w:val="90BE4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495"/>
    <w:rsid w:val="00003DA6"/>
    <w:rsid w:val="00353296"/>
    <w:rsid w:val="00357DCE"/>
    <w:rsid w:val="0046604A"/>
    <w:rsid w:val="007F498E"/>
    <w:rsid w:val="00803FB0"/>
    <w:rsid w:val="00B91495"/>
    <w:rsid w:val="00D26F74"/>
    <w:rsid w:val="00E9210E"/>
    <w:rsid w:val="00ED620F"/>
    <w:rsid w:val="00FE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274D9"/>
  <w15:docId w15:val="{8F99E6C8-4351-449F-BDF3-DB8CCD6CF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2021-04-22T07:48:00Z</cp:lastPrinted>
  <dcterms:created xsi:type="dcterms:W3CDTF">2021-04-22T06:25:00Z</dcterms:created>
  <dcterms:modified xsi:type="dcterms:W3CDTF">2021-04-22T08:03:00Z</dcterms:modified>
</cp:coreProperties>
</file>